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71DC4A47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 w:rsidR="00765E09"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1E5B686" w14:textId="2DF05955" w:rsidR="00765E09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765E09">
        <w:rPr>
          <w:rFonts w:ascii="Arial" w:hAnsi="Arial" w:cs="Arial"/>
          <w:b/>
        </w:rPr>
        <w:t>č. j. VZ27</w:t>
      </w:r>
      <w:r w:rsidRPr="006963ED">
        <w:rPr>
          <w:rFonts w:ascii="Arial" w:hAnsi="Arial" w:cs="Arial"/>
          <w:b/>
        </w:rPr>
        <w:t>/201</w:t>
      </w:r>
      <w:r w:rsidR="00203476">
        <w:rPr>
          <w:rFonts w:ascii="Arial" w:hAnsi="Arial" w:cs="Arial"/>
          <w:b/>
        </w:rPr>
        <w:t>9</w:t>
      </w:r>
      <w:r w:rsidRPr="006963ED">
        <w:rPr>
          <w:rFonts w:ascii="Arial" w:hAnsi="Arial" w:cs="Arial"/>
          <w:b/>
        </w:rPr>
        <w:t xml:space="preserve"> – </w:t>
      </w:r>
    </w:p>
    <w:p w14:paraId="72FEF565" w14:textId="60427DEC" w:rsidR="00201690" w:rsidRPr="006159EC" w:rsidRDefault="00765E09" w:rsidP="00201690">
      <w:pPr>
        <w:jc w:val="center"/>
        <w:rPr>
          <w:rFonts w:ascii="Arial" w:hAnsi="Arial" w:cs="Arial"/>
          <w:b/>
        </w:rPr>
      </w:pPr>
      <w:r w:rsidRPr="00765E09">
        <w:rPr>
          <w:rFonts w:ascii="Arial" w:hAnsi="Arial" w:cs="Arial"/>
          <w:b/>
        </w:rPr>
        <w:t>Dynamický nákupní systém – Nákup mobilních telefonů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50BDEF4E" w:rsidR="00201690" w:rsidRPr="00F002A0" w:rsidRDefault="00201690" w:rsidP="0072016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 w:rsidR="0072016E"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D685A" w:rsidRPr="00F002A0" w14:paraId="07EDB426" w14:textId="77777777" w:rsidTr="00894F1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6939CA9" w14:textId="7B010B9C" w:rsidR="001D685A" w:rsidRPr="00F002A0" w:rsidRDefault="001D685A" w:rsidP="001D68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osobě odpovědné za aukce</w:t>
            </w:r>
          </w:p>
        </w:tc>
      </w:tr>
      <w:tr w:rsidR="001D685A" w:rsidRPr="00F002A0" w14:paraId="4244045D" w14:textId="77777777" w:rsidTr="00894F1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1B2F0F9" w14:textId="1DD6EA86" w:rsidR="001D685A" w:rsidRPr="00F002A0" w:rsidRDefault="001D685A" w:rsidP="0089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Jméno a příjmení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D36E87" w14:textId="77777777" w:rsidR="001D685A" w:rsidRPr="00F002A0" w:rsidRDefault="001D685A" w:rsidP="00894F10">
            <w:pPr>
              <w:rPr>
                <w:rFonts w:ascii="Arial" w:hAnsi="Arial" w:cs="Arial"/>
              </w:rPr>
            </w:pPr>
          </w:p>
        </w:tc>
      </w:tr>
      <w:tr w:rsidR="001D685A" w:rsidRPr="00F002A0" w14:paraId="3B58C060" w14:textId="77777777" w:rsidTr="001D685A">
        <w:trPr>
          <w:trHeight w:val="321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6683D06" w14:textId="3C2CA1F1" w:rsidR="001D685A" w:rsidRPr="00F002A0" w:rsidRDefault="001D685A" w:rsidP="0089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7F9F5D5" w14:textId="77777777" w:rsidR="001D685A" w:rsidRPr="00F002A0" w:rsidRDefault="001D685A" w:rsidP="00894F10">
            <w:pPr>
              <w:rPr>
                <w:rFonts w:ascii="Arial" w:hAnsi="Arial" w:cs="Arial"/>
              </w:rPr>
            </w:pPr>
          </w:p>
        </w:tc>
      </w:tr>
      <w:tr w:rsidR="001D685A" w:rsidRPr="00F002A0" w14:paraId="297C74A5" w14:textId="77777777" w:rsidTr="001D685A">
        <w:trPr>
          <w:trHeight w:val="411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888C582" w14:textId="493211A5" w:rsidR="001D685A" w:rsidRPr="00F002A0" w:rsidRDefault="001D685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420DE0F8" w14:textId="77777777" w:rsidR="001D685A" w:rsidRPr="00F002A0" w:rsidRDefault="001D685A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1D685A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2016E"/>
    <w:rsid w:val="00741A94"/>
    <w:rsid w:val="00743513"/>
    <w:rsid w:val="00747931"/>
    <w:rsid w:val="00765E09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7</cp:revision>
  <dcterms:created xsi:type="dcterms:W3CDTF">2019-08-26T17:46:00Z</dcterms:created>
  <dcterms:modified xsi:type="dcterms:W3CDTF">2020-02-04T09:10:00Z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